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D10D4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Dane teleadresowe</w:t>
      </w:r>
    </w:p>
    <w:p w14:paraId="26FB65A4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Specjalny Ośrodek Szkolno-Wychowawczy</w:t>
      </w:r>
    </w:p>
    <w:p w14:paraId="15770924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8"/>
          <w:szCs w:val="28"/>
        </w:rPr>
      </w:pPr>
      <w:r>
        <w:rPr>
          <w:rFonts w:ascii="Calibri-Bold" w:hAnsi="Calibri-Bold" w:cs="Calibri-Bold"/>
          <w:b/>
          <w:bCs/>
          <w:color w:val="000000"/>
          <w:sz w:val="28"/>
          <w:szCs w:val="28"/>
        </w:rPr>
        <w:t>w Jeleniej Górze</w:t>
      </w:r>
    </w:p>
    <w:p w14:paraId="12A66546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Adres placówki:</w:t>
      </w:r>
    </w:p>
    <w:p w14:paraId="1487F4F1" w14:textId="72E11741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ul. Kruszwicka 3, 58-500 Jelenia Góra</w:t>
      </w:r>
    </w:p>
    <w:p w14:paraId="40460110" w14:textId="77777777" w:rsidR="0049611A" w:rsidRDefault="0049611A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3ECC721B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Telefony:</w:t>
      </w:r>
    </w:p>
    <w:p w14:paraId="44424442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Sekretariat 757538723</w:t>
      </w:r>
    </w:p>
    <w:p w14:paraId="7234DB05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Kadry 757538720</w:t>
      </w:r>
    </w:p>
    <w:p w14:paraId="70C33F22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Główny Księgowy 757538729</w:t>
      </w:r>
    </w:p>
    <w:p w14:paraId="0D59DFFC" w14:textId="58A3A4BE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Księgowość 757538726</w:t>
      </w:r>
    </w:p>
    <w:p w14:paraId="18F3F660" w14:textId="77777777" w:rsidR="0049611A" w:rsidRDefault="0049611A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4BF277ED" w14:textId="623F832F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Godziny pracy administracji: poniedziałek-piątek 7.00.-15.00</w:t>
      </w:r>
    </w:p>
    <w:p w14:paraId="399898C3" w14:textId="77777777" w:rsidR="0049611A" w:rsidRDefault="0049611A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77233718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Adres strony internetowej: </w:t>
      </w:r>
      <w:r w:rsidRPr="007D5014">
        <w:rPr>
          <w:rFonts w:ascii="Calibri" w:hAnsi="Calibri" w:cs="Calibri"/>
          <w:color w:val="FF0000"/>
          <w:sz w:val="28"/>
          <w:szCs w:val="28"/>
        </w:rPr>
        <w:t>soswjg.pl</w:t>
      </w:r>
    </w:p>
    <w:p w14:paraId="141334A6" w14:textId="7573101D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Adres e-mail: </w:t>
      </w:r>
      <w:hyperlink r:id="rId4" w:history="1">
        <w:r w:rsidR="0049611A" w:rsidRPr="009859CF">
          <w:rPr>
            <w:rStyle w:val="Hipercze"/>
            <w:rFonts w:ascii="Calibri" w:hAnsi="Calibri" w:cs="Calibri"/>
            <w:sz w:val="28"/>
            <w:szCs w:val="28"/>
          </w:rPr>
          <w:t>sekretariat@soswjg.pl</w:t>
        </w:r>
      </w:hyperlink>
    </w:p>
    <w:p w14:paraId="7F84D981" w14:textId="77777777" w:rsidR="0049611A" w:rsidRDefault="0049611A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  <w:sz w:val="28"/>
          <w:szCs w:val="28"/>
        </w:rPr>
      </w:pPr>
    </w:p>
    <w:p w14:paraId="3FD7880A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Dyrektor:</w:t>
      </w:r>
    </w:p>
    <w:p w14:paraId="4A8AC944" w14:textId="2659E13D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mgr Romuald Szpot </w:t>
      </w:r>
    </w:p>
    <w:p w14:paraId="6122B59A" w14:textId="77777777" w:rsidR="0049611A" w:rsidRDefault="0049611A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4958032E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Wicedyrektor:</w:t>
      </w:r>
    </w:p>
    <w:p w14:paraId="507ECE82" w14:textId="36C291A3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dr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>Monika Stasiak - Śliwińska</w:t>
      </w:r>
    </w:p>
    <w:p w14:paraId="2BC5200D" w14:textId="5AB82D06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mgr </w:t>
      </w:r>
      <w:r>
        <w:rPr>
          <w:rFonts w:ascii="Calibri" w:hAnsi="Calibri" w:cs="Calibri"/>
          <w:color w:val="000000"/>
          <w:sz w:val="28"/>
          <w:szCs w:val="28"/>
        </w:rPr>
        <w:t>Lilianna Bigus</w:t>
      </w:r>
    </w:p>
    <w:p w14:paraId="446B6FDC" w14:textId="091442BF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mgr </w:t>
      </w:r>
      <w:r>
        <w:rPr>
          <w:rFonts w:ascii="Calibri" w:hAnsi="Calibri" w:cs="Calibri"/>
          <w:color w:val="000000"/>
          <w:sz w:val="28"/>
          <w:szCs w:val="28"/>
        </w:rPr>
        <w:t xml:space="preserve">Jacek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Hamowski</w:t>
      </w:r>
      <w:proofErr w:type="spellEnd"/>
    </w:p>
    <w:p w14:paraId="6951401F" w14:textId="77777777" w:rsidR="0049611A" w:rsidRDefault="0049611A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14:paraId="68AF1C4B" w14:textId="77777777" w:rsidR="007D5014" w:rsidRDefault="007D5014" w:rsidP="007D501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Kierownik Internatu:</w:t>
      </w:r>
    </w:p>
    <w:p w14:paraId="56905FBE" w14:textId="6159E644" w:rsidR="00EB1BAD" w:rsidRDefault="007D5014" w:rsidP="007D5014">
      <w:r>
        <w:rPr>
          <w:rFonts w:ascii="Calibri" w:hAnsi="Calibri" w:cs="Calibri"/>
          <w:color w:val="000000"/>
          <w:sz w:val="28"/>
          <w:szCs w:val="28"/>
        </w:rPr>
        <w:t xml:space="preserve">mgr Małgorzata Jaworska-Musiał </w:t>
      </w:r>
    </w:p>
    <w:sectPr w:rsidR="00EB1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014"/>
    <w:rsid w:val="0049611A"/>
    <w:rsid w:val="007D5014"/>
    <w:rsid w:val="00EB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51E27"/>
  <w15:chartTrackingRefBased/>
  <w15:docId w15:val="{E5D4110E-0919-4363-90D6-08D61E5D7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961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61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soswj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</cp:revision>
  <dcterms:created xsi:type="dcterms:W3CDTF">2026-03-25T07:01:00Z</dcterms:created>
  <dcterms:modified xsi:type="dcterms:W3CDTF">2026-03-25T07:12:00Z</dcterms:modified>
</cp:coreProperties>
</file>